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5D0E0D" w14:textId="34FEFE57" w:rsidR="00B740B1" w:rsidRDefault="00B740B1" w:rsidP="00B740B1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3738AF">
        <w:rPr>
          <w:rFonts w:ascii="Times New Roman" w:eastAsia="Calibri" w:hAnsi="Times New Roman" w:cs="Times New Roman"/>
          <w:sz w:val="24"/>
          <w:szCs w:val="24"/>
        </w:rPr>
        <w:t>29</w:t>
      </w:r>
    </w:p>
    <w:p w14:paraId="26F0F273" w14:textId="4C58E502" w:rsidR="00B740B1" w:rsidRDefault="00B740B1" w:rsidP="00B740B1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CB5277"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3E335DDF" w14:textId="77777777" w:rsidR="00341EB9" w:rsidRDefault="00341EB9" w:rsidP="00341EB9">
      <w:pPr>
        <w:spacing w:after="0" w:line="240" w:lineRule="auto"/>
        <w:ind w:left="4956"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53A507DC" w14:textId="77777777" w:rsidR="00341EB9" w:rsidRPr="00B61364" w:rsidRDefault="00341EB9" w:rsidP="00341EB9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3A820E10" w14:textId="3C84691C" w:rsidR="00BE0E43" w:rsidRDefault="009A468F" w:rsidP="00C4236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Коэффициент уровня</w:t>
      </w:r>
      <w:r w:rsidR="00341EB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341EB9" w:rsidRPr="000D7A18">
        <w:rPr>
          <w:rFonts w:ascii="Times New Roman" w:eastAsia="Calibri" w:hAnsi="Times New Roman" w:cs="Times New Roman"/>
          <w:b/>
          <w:sz w:val="26"/>
          <w:szCs w:val="26"/>
        </w:rPr>
        <w:t xml:space="preserve">расходов оплаты </w:t>
      </w:r>
      <w:r w:rsidR="00341EB9">
        <w:rPr>
          <w:rFonts w:ascii="Times New Roman" w:eastAsia="Calibri" w:hAnsi="Times New Roman" w:cs="Times New Roman"/>
          <w:b/>
          <w:sz w:val="26"/>
          <w:szCs w:val="26"/>
        </w:rPr>
        <w:t xml:space="preserve">медицинской помощи, оказанной в </w:t>
      </w:r>
      <w:r w:rsidR="00341EB9" w:rsidRPr="000D7A18">
        <w:rPr>
          <w:rFonts w:ascii="Times New Roman" w:eastAsia="Calibri" w:hAnsi="Times New Roman" w:cs="Times New Roman"/>
          <w:b/>
          <w:sz w:val="26"/>
          <w:szCs w:val="26"/>
        </w:rPr>
        <w:t>усло</w:t>
      </w:r>
      <w:r w:rsidR="00341EB9">
        <w:rPr>
          <w:rFonts w:ascii="Times New Roman" w:eastAsia="Calibri" w:hAnsi="Times New Roman" w:cs="Times New Roman"/>
          <w:b/>
          <w:sz w:val="26"/>
          <w:szCs w:val="26"/>
        </w:rPr>
        <w:t xml:space="preserve">виях дневного стационара </w:t>
      </w:r>
      <w:r w:rsidR="00341EB9" w:rsidRPr="000D7A18">
        <w:rPr>
          <w:rFonts w:ascii="Times New Roman" w:eastAsia="Calibri" w:hAnsi="Times New Roman" w:cs="Times New Roman"/>
          <w:b/>
          <w:sz w:val="26"/>
          <w:szCs w:val="26"/>
        </w:rPr>
        <w:t>медицинскими организациями</w:t>
      </w:r>
      <w:r w:rsidR="00341EB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341EB9" w:rsidRPr="000D7A18">
        <w:rPr>
          <w:rFonts w:ascii="Times New Roman" w:eastAsia="Calibri" w:hAnsi="Times New Roman" w:cs="Times New Roman"/>
          <w:b/>
          <w:sz w:val="26"/>
          <w:szCs w:val="26"/>
        </w:rPr>
        <w:t>Республики Тыва</w:t>
      </w:r>
      <w:r w:rsidR="00341EB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BE7D7D">
        <w:rPr>
          <w:rFonts w:ascii="Times New Roman" w:eastAsia="Calibri" w:hAnsi="Times New Roman" w:cs="Times New Roman"/>
          <w:b/>
          <w:sz w:val="26"/>
          <w:szCs w:val="26"/>
        </w:rPr>
        <w:t>на</w:t>
      </w:r>
      <w:r w:rsidR="00341EB9">
        <w:rPr>
          <w:rFonts w:ascii="Times New Roman" w:eastAsia="Calibri" w:hAnsi="Times New Roman" w:cs="Times New Roman"/>
          <w:b/>
          <w:sz w:val="26"/>
          <w:szCs w:val="26"/>
        </w:rPr>
        <w:t xml:space="preserve"> 202</w:t>
      </w:r>
      <w:r w:rsidR="00CB5277"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="00341EB9">
        <w:rPr>
          <w:rFonts w:ascii="Times New Roman" w:eastAsia="Calibri" w:hAnsi="Times New Roman" w:cs="Times New Roman"/>
          <w:b/>
          <w:sz w:val="26"/>
          <w:szCs w:val="26"/>
        </w:rPr>
        <w:t xml:space="preserve"> год</w:t>
      </w:r>
    </w:p>
    <w:p w14:paraId="7897B531" w14:textId="1C88FFA4" w:rsidR="009E0186" w:rsidRPr="00F44DBC" w:rsidRDefault="009E0186" w:rsidP="00F44DBC">
      <w:pPr>
        <w:spacing w:line="256" w:lineRule="auto"/>
        <w:rPr>
          <w:rFonts w:ascii="Calibri" w:eastAsia="Calibri" w:hAnsi="Calibri" w:cs="Times New Roman"/>
        </w:rPr>
      </w:pPr>
    </w:p>
    <w:tbl>
      <w:tblPr>
        <w:tblW w:w="10387" w:type="dxa"/>
        <w:tblInd w:w="132" w:type="dxa"/>
        <w:tblLook w:val="04A0" w:firstRow="1" w:lastRow="0" w:firstColumn="1" w:lastColumn="0" w:noHBand="0" w:noVBand="1"/>
      </w:tblPr>
      <w:tblGrid>
        <w:gridCol w:w="2190"/>
        <w:gridCol w:w="1637"/>
        <w:gridCol w:w="4962"/>
        <w:gridCol w:w="1598"/>
      </w:tblGrid>
      <w:tr w:rsidR="009E0186" w:rsidRPr="00713891" w14:paraId="0C3E60C7" w14:textId="77777777" w:rsidTr="004F2F1B">
        <w:trPr>
          <w:trHeight w:val="659"/>
        </w:trPr>
        <w:tc>
          <w:tcPr>
            <w:tcW w:w="2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0F1913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1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41ECE8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Подуровень</w:t>
            </w:r>
          </w:p>
        </w:tc>
        <w:tc>
          <w:tcPr>
            <w:tcW w:w="4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2A55A0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5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23B0B1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Коэффициент подуровня</w:t>
            </w:r>
          </w:p>
        </w:tc>
      </w:tr>
      <w:tr w:rsidR="009E0186" w:rsidRPr="00713891" w14:paraId="61AD72EE" w14:textId="77777777" w:rsidTr="004F2F1B">
        <w:trPr>
          <w:trHeight w:val="129"/>
        </w:trPr>
        <w:tc>
          <w:tcPr>
            <w:tcW w:w="21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0136A1D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DAC0BE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20E335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B94C35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E0186" w:rsidRPr="00713891" w14:paraId="7C0D112E" w14:textId="77777777" w:rsidTr="004F2F1B">
        <w:trPr>
          <w:trHeight w:val="300"/>
        </w:trPr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F00F5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уровень. Средневзвешенный 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коэфф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- 0,9</w:t>
            </w: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49170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подуровень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C7F1B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"Овюрская ЦКБ"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50DBE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0,85</w:t>
            </w:r>
          </w:p>
        </w:tc>
      </w:tr>
      <w:tr w:rsidR="009E0186" w:rsidRPr="00713891" w14:paraId="0F051B2B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905C7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F64B5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73D30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"Тес-Хемская ЦКБ"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30E37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0186" w:rsidRPr="00713891" w14:paraId="606072E9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FEEAA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3CE20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7AC65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"Чаа-Хольская ЦКБ"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D6175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0186" w:rsidRPr="00713891" w14:paraId="7CC32973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53154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257CF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F5015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"Чеди-Хольская ЦКБ"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FEBBB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0186" w:rsidRPr="00713891" w14:paraId="1706BB0B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0A63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D65E3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A7AD9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"Эрзинская ЦКБ"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B850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0186" w:rsidRPr="00713891" w14:paraId="5DFC4598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250A3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1C6D89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подуровень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2DF0A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"Сут-Хольская ЦКБ"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333EF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9E0186" w:rsidRPr="00713891" w14:paraId="3A1C4C80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6B608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21444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5059DC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Тандынская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ЦКБ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им. М.Т. Оюна</w:t>
            </w: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408A4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0186" w:rsidRPr="00713891" w14:paraId="0A856325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FAAEE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D63E5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E368F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"Бай-Тайгинская ЦКБ"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FFB38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0186" w:rsidRPr="00713891" w14:paraId="567B880D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94714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88C6D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подуровень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01A59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"Пий-Хемская ЦКБ"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35F9FA0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0,95</w:t>
            </w:r>
          </w:p>
        </w:tc>
      </w:tr>
      <w:tr w:rsidR="009E0186" w:rsidRPr="00713891" w14:paraId="3C08194B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F4D23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F1F91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ACE14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"Каа-Хемская ЦКБ"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5084EB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0186" w:rsidRPr="00713891" w14:paraId="605E7AEC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17A2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A5CF8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D7C00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"Кызылская ЦКБ"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1AC0AD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0186" w:rsidRPr="00713891" w14:paraId="54B0DDA1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E93EA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4C3B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подуровень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22D34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"Тоджинская ЦКБ"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CFF73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9E0186" w:rsidRPr="00713891" w14:paraId="61E7BA5F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5743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75CC9" w14:textId="77777777" w:rsidR="009E0186" w:rsidRPr="00713891" w:rsidRDefault="009E0186" w:rsidP="004F2F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F74BE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"Монгун-Тайгинская ЦКБ"</w:t>
            </w: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E8240" w14:textId="77777777" w:rsidR="009E0186" w:rsidRPr="00713891" w:rsidRDefault="009E0186" w:rsidP="004F2F1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9E0186" w:rsidRPr="00713891" w14:paraId="74998E49" w14:textId="77777777" w:rsidTr="00DD698F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5C8A6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F3EA1" w14:textId="77777777" w:rsidR="009E0186" w:rsidRPr="00713891" w:rsidRDefault="009E0186" w:rsidP="004F2F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27469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"Тере-Хольская ЦКБ"</w:t>
            </w: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8DCC1" w14:textId="77777777" w:rsidR="009E0186" w:rsidRPr="00713891" w:rsidRDefault="009E0186" w:rsidP="004F2F1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</w:tr>
      <w:tr w:rsidR="003738AF" w:rsidRPr="00713891" w14:paraId="7EA11CD5" w14:textId="77777777" w:rsidTr="003738AF">
        <w:trPr>
          <w:trHeight w:val="327"/>
        </w:trPr>
        <w:tc>
          <w:tcPr>
            <w:tcW w:w="21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46CDF" w14:textId="77777777" w:rsidR="003738AF" w:rsidRPr="00713891" w:rsidRDefault="003738AF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уровень. Средневзвешенный 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коэфф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- 1,05</w:t>
            </w:r>
          </w:p>
        </w:tc>
        <w:tc>
          <w:tcPr>
            <w:tcW w:w="16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90185A5" w14:textId="77777777" w:rsidR="003738AF" w:rsidRPr="00713891" w:rsidRDefault="003738AF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подуровень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0F498" w14:textId="175B2027" w:rsidR="003738AF" w:rsidRPr="00713891" w:rsidRDefault="003738AF" w:rsidP="009E01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Красноярский репродуктивный центр</w:t>
            </w: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64230A" w14:textId="77777777" w:rsidR="003738AF" w:rsidRPr="00713891" w:rsidRDefault="003738AF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1,02</w:t>
            </w:r>
          </w:p>
        </w:tc>
      </w:tr>
      <w:tr w:rsidR="009E0186" w:rsidRPr="00713891" w14:paraId="55EF7B7A" w14:textId="77777777" w:rsidTr="00DD698F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CDA4EB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C95A0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44F531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"Алдан"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7F1903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0186" w:rsidRPr="00713891" w14:paraId="25DF8570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60ED08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723376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CEA64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Медицинский центр "Гиппократ"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28E4D4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0186" w:rsidRPr="00713891" w14:paraId="5B1DC5EA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0EED3C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AFDE94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AAE0E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Медстар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Т"</w:t>
            </w:r>
            <w:bookmarkStart w:id="0" w:name="_GoBack"/>
            <w:bookmarkEnd w:id="0"/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42435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0186" w:rsidRPr="00713891" w14:paraId="5BF14DA8" w14:textId="77777777" w:rsidTr="004F2F1B">
        <w:trPr>
          <w:trHeight w:val="315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3E98D9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7A7375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C12F1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Медицинское частное учреждение «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Нефросовет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5F6D50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0186" w:rsidRPr="00713891" w14:paraId="682D1796" w14:textId="77777777" w:rsidTr="004F2F1B">
        <w:trPr>
          <w:trHeight w:val="328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0505EF5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57C647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E737F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"Республиканская больница №2"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81C9F2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0186" w:rsidRPr="00713891" w14:paraId="7156CC7D" w14:textId="77777777" w:rsidTr="009A468F">
        <w:trPr>
          <w:trHeight w:val="331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EECB0F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0B1B2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E0328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ГАУЗ РТ "Санаторий-профилакторий "Серебрянка"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BFB5C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0186" w:rsidRPr="00713891" w14:paraId="363A0171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EFCFF9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A40F8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подуровень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B6F2A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"Дзун-Хемчикский ММЦ"</w:t>
            </w:r>
          </w:p>
        </w:tc>
        <w:tc>
          <w:tcPr>
            <w:tcW w:w="15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48EE0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9E0186" w:rsidRPr="00713891" w14:paraId="4D8858A5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560C43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2159BC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C2A48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ГБУЗ РТ "Улуг-Хемский ММЦ им. А.Т. </w:t>
            </w:r>
            <w:proofErr w:type="spellStart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Балгана</w:t>
            </w:r>
            <w:proofErr w:type="spellEnd"/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6EF3B6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0186" w:rsidRPr="00713891" w14:paraId="7EEBBEFC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2BD8F62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D32431F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5CFA9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«Республиканский кожно-венерологический диспансер»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D3C573E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0186" w:rsidRPr="00713891" w14:paraId="45A76BC6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50AC51B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386483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4EF47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"Инфекционная больница"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80C29AC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0186" w:rsidRPr="00713891" w14:paraId="208E37E6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DE5EED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EC7553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5DD913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"Республиканский консультативно-диагностический центр"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C5DABA2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0186" w:rsidRPr="00713891" w14:paraId="4995B999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B03486D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FE3738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92CF9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55F06D4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0186" w:rsidRPr="00713891" w14:paraId="28AC44CC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FFE0078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4C5ED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9CFC5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ГБУЗ РТ "Перинатальный центр РТ"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474A8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E0186" w:rsidRPr="00713891" w14:paraId="7F4A40F8" w14:textId="77777777" w:rsidTr="004F2F1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D811EF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4F722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подуровень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9B030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"Республиканский онкологический диспансер"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8FD4D" w14:textId="77777777" w:rsidR="009E0186" w:rsidRPr="00713891" w:rsidRDefault="009E0186" w:rsidP="004F2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1,080</w:t>
            </w:r>
          </w:p>
        </w:tc>
      </w:tr>
      <w:tr w:rsidR="009E0186" w:rsidRPr="00713891" w14:paraId="1BD64618" w14:textId="77777777" w:rsidTr="004F2F1B">
        <w:trPr>
          <w:trHeight w:val="163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AB6DAB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9B1175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9BBA0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"Барун-Хемчикский ММЦ"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9FC85C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0186" w:rsidRPr="00713891" w14:paraId="28FECD7D" w14:textId="77777777" w:rsidTr="004F2F1B">
        <w:trPr>
          <w:trHeight w:val="181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BC3F0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89107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06DEC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38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15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5A8F0" w14:textId="77777777" w:rsidR="009E0186" w:rsidRPr="00713891" w:rsidRDefault="009E0186" w:rsidP="004F2F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8499D5B" w14:textId="4D4203C7" w:rsidR="00F44DBC" w:rsidRPr="00F44DBC" w:rsidRDefault="00F44DBC" w:rsidP="00F44DBC">
      <w:pPr>
        <w:spacing w:line="256" w:lineRule="auto"/>
        <w:rPr>
          <w:rFonts w:ascii="Calibri" w:eastAsia="Calibri" w:hAnsi="Calibri" w:cs="Times New Roman"/>
        </w:rPr>
      </w:pPr>
    </w:p>
    <w:sectPr w:rsidR="00F44DBC" w:rsidRPr="00F44DBC" w:rsidSect="00B61364">
      <w:pgSz w:w="11906" w:h="16838"/>
      <w:pgMar w:top="709" w:right="566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9F7"/>
    <w:rsid w:val="00046B0C"/>
    <w:rsid w:val="000C41BB"/>
    <w:rsid w:val="001D2DF1"/>
    <w:rsid w:val="002F19F7"/>
    <w:rsid w:val="003301B4"/>
    <w:rsid w:val="00341EB9"/>
    <w:rsid w:val="00351069"/>
    <w:rsid w:val="003738AF"/>
    <w:rsid w:val="003E46CF"/>
    <w:rsid w:val="0051373B"/>
    <w:rsid w:val="005A7803"/>
    <w:rsid w:val="005B3114"/>
    <w:rsid w:val="00642197"/>
    <w:rsid w:val="00676560"/>
    <w:rsid w:val="006B4303"/>
    <w:rsid w:val="006C0139"/>
    <w:rsid w:val="00726007"/>
    <w:rsid w:val="00743B97"/>
    <w:rsid w:val="0075579F"/>
    <w:rsid w:val="007B0100"/>
    <w:rsid w:val="008162D3"/>
    <w:rsid w:val="008C7220"/>
    <w:rsid w:val="00944088"/>
    <w:rsid w:val="00961B71"/>
    <w:rsid w:val="0098418C"/>
    <w:rsid w:val="009A468F"/>
    <w:rsid w:val="009E0186"/>
    <w:rsid w:val="00A42D8C"/>
    <w:rsid w:val="00AD4BE1"/>
    <w:rsid w:val="00B61364"/>
    <w:rsid w:val="00B740B1"/>
    <w:rsid w:val="00BE0E43"/>
    <w:rsid w:val="00BE7D7D"/>
    <w:rsid w:val="00C4236E"/>
    <w:rsid w:val="00CB5277"/>
    <w:rsid w:val="00CF6253"/>
    <w:rsid w:val="00D2200A"/>
    <w:rsid w:val="00DB4EEF"/>
    <w:rsid w:val="00DD698F"/>
    <w:rsid w:val="00EE4990"/>
    <w:rsid w:val="00F44DBC"/>
    <w:rsid w:val="00FA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617CB"/>
  <w15:docId w15:val="{ACC7602B-B7C1-42A6-B9B1-D438EC29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2D8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EE4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2</cp:revision>
  <cp:lastPrinted>2021-01-27T04:41:00Z</cp:lastPrinted>
  <dcterms:created xsi:type="dcterms:W3CDTF">2025-12-29T13:17:00Z</dcterms:created>
  <dcterms:modified xsi:type="dcterms:W3CDTF">2025-12-29T13:17:00Z</dcterms:modified>
</cp:coreProperties>
</file>